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E47C16" w:rsidRPr="00B1307F" w:rsidTr="00755E2A">
        <w:tc>
          <w:tcPr>
            <w:tcW w:w="9606" w:type="dxa"/>
            <w:hideMark/>
          </w:tcPr>
          <w:p w:rsidR="00E47C16" w:rsidRPr="00B1307F" w:rsidRDefault="00E47C16" w:rsidP="00755E2A">
            <w:pPr>
              <w:pStyle w:val="3"/>
              <w:rPr>
                <w:sz w:val="36"/>
                <w:szCs w:val="36"/>
                <w:lang w:val="ru-RU" w:eastAsia="ru-RU"/>
              </w:rPr>
            </w:pPr>
            <w:r w:rsidRPr="00B1307F">
              <w:rPr>
                <w:sz w:val="36"/>
                <w:szCs w:val="36"/>
                <w:lang w:val="ru-RU" w:eastAsia="ru-RU"/>
              </w:rPr>
              <w:t xml:space="preserve">АДМИНИСТРАЦИЯ МОКШАНСКОГО РАЙОНА </w:t>
            </w:r>
          </w:p>
        </w:tc>
      </w:tr>
      <w:tr w:rsidR="00E47C16" w:rsidRPr="00B1307F" w:rsidTr="00755E2A">
        <w:trPr>
          <w:trHeight w:val="397"/>
        </w:trPr>
        <w:tc>
          <w:tcPr>
            <w:tcW w:w="9606" w:type="dxa"/>
            <w:vAlign w:val="center"/>
            <w:hideMark/>
          </w:tcPr>
          <w:p w:rsidR="00E47C16" w:rsidRPr="00B1307F" w:rsidRDefault="00E47C16" w:rsidP="00755E2A">
            <w:pPr>
              <w:pStyle w:val="3"/>
              <w:rPr>
                <w:sz w:val="36"/>
                <w:szCs w:val="36"/>
                <w:lang w:val="ru-RU" w:eastAsia="ru-RU"/>
              </w:rPr>
            </w:pPr>
            <w:r w:rsidRPr="00B1307F">
              <w:rPr>
                <w:sz w:val="36"/>
                <w:szCs w:val="36"/>
                <w:lang w:val="ru-RU" w:eastAsia="ru-RU"/>
              </w:rPr>
              <w:t xml:space="preserve">  ПЕНЗЕНСКОЙ ОБЛАСТИ</w:t>
            </w:r>
          </w:p>
        </w:tc>
      </w:tr>
      <w:tr w:rsidR="00E47C16" w:rsidRPr="00B1307F" w:rsidTr="00755E2A">
        <w:trPr>
          <w:trHeight w:val="294"/>
        </w:trPr>
        <w:tc>
          <w:tcPr>
            <w:tcW w:w="9606" w:type="dxa"/>
          </w:tcPr>
          <w:p w:rsidR="00E47C16" w:rsidRPr="00B1307F" w:rsidRDefault="00E47C16" w:rsidP="00755E2A">
            <w:pPr>
              <w:rPr>
                <w:sz w:val="16"/>
                <w:szCs w:val="16"/>
              </w:rPr>
            </w:pPr>
          </w:p>
        </w:tc>
      </w:tr>
      <w:tr w:rsidR="00E47C16" w:rsidRPr="00B1307F" w:rsidTr="00755E2A">
        <w:trPr>
          <w:trHeight w:val="542"/>
        </w:trPr>
        <w:tc>
          <w:tcPr>
            <w:tcW w:w="9606" w:type="dxa"/>
            <w:vAlign w:val="center"/>
            <w:hideMark/>
          </w:tcPr>
          <w:p w:rsidR="00E47C16" w:rsidRPr="00B1307F" w:rsidRDefault="00E47C16" w:rsidP="00755E2A">
            <w:pPr>
              <w:pStyle w:val="3"/>
              <w:rPr>
                <w:sz w:val="28"/>
                <w:szCs w:val="28"/>
                <w:lang w:val="ru-RU" w:eastAsia="ru-RU"/>
              </w:rPr>
            </w:pPr>
            <w:r w:rsidRPr="00B1307F">
              <w:rPr>
                <w:sz w:val="28"/>
                <w:szCs w:val="28"/>
                <w:lang w:val="ru-RU" w:eastAsia="ru-RU"/>
              </w:rPr>
              <w:t>ПОСТАНОВЛЕНИЕ</w:t>
            </w:r>
          </w:p>
        </w:tc>
      </w:tr>
      <w:tr w:rsidR="00E47C16" w:rsidRPr="00B1307F" w:rsidTr="00755E2A">
        <w:trPr>
          <w:trHeight w:val="212"/>
        </w:trPr>
        <w:tc>
          <w:tcPr>
            <w:tcW w:w="9606" w:type="dxa"/>
            <w:vAlign w:val="center"/>
          </w:tcPr>
          <w:p w:rsidR="00E47C16" w:rsidRPr="00B1307F" w:rsidRDefault="00E47C16" w:rsidP="00755E2A">
            <w:pPr>
              <w:pStyle w:val="3"/>
              <w:jc w:val="lef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E47C16" w:rsidRPr="00B1307F" w:rsidRDefault="00E47C16" w:rsidP="00E47C16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276"/>
        <w:gridCol w:w="425"/>
        <w:gridCol w:w="567"/>
      </w:tblGrid>
      <w:tr w:rsidR="00E47C16" w:rsidRPr="00B1307F" w:rsidTr="00755E2A">
        <w:tc>
          <w:tcPr>
            <w:tcW w:w="284" w:type="dxa"/>
            <w:vAlign w:val="bottom"/>
            <w:hideMark/>
          </w:tcPr>
          <w:p w:rsidR="00E47C16" w:rsidRPr="00B1307F" w:rsidRDefault="00E47C16" w:rsidP="00755E2A">
            <w:pPr>
              <w:widowControl/>
              <w:autoSpaceDE w:val="0"/>
              <w:autoSpaceDN w:val="0"/>
              <w:adjustRightInd w:val="0"/>
              <w:rPr>
                <w:sz w:val="24"/>
              </w:rPr>
            </w:pPr>
            <w:r w:rsidRPr="00B1307F">
              <w:rPr>
                <w:sz w:val="24"/>
              </w:rPr>
              <w:t>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7C16" w:rsidRPr="00B1307F" w:rsidRDefault="00E47C16" w:rsidP="00755E2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01.07.2016</w:t>
            </w:r>
          </w:p>
        </w:tc>
        <w:tc>
          <w:tcPr>
            <w:tcW w:w="425" w:type="dxa"/>
            <w:vAlign w:val="bottom"/>
            <w:hideMark/>
          </w:tcPr>
          <w:p w:rsidR="00E47C16" w:rsidRPr="00B1307F" w:rsidRDefault="00E47C16" w:rsidP="00755E2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1307F">
              <w:rPr>
                <w:sz w:val="24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7C16" w:rsidRPr="00B1307F" w:rsidRDefault="00E47C16" w:rsidP="00755E2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</w:tr>
      <w:tr w:rsidR="00E47C16" w:rsidRPr="00B1307F" w:rsidTr="00755E2A">
        <w:tc>
          <w:tcPr>
            <w:tcW w:w="2552" w:type="dxa"/>
            <w:gridSpan w:val="4"/>
          </w:tcPr>
          <w:p w:rsidR="00E47C16" w:rsidRPr="00B1307F" w:rsidRDefault="00E47C16" w:rsidP="00755E2A">
            <w:pPr>
              <w:widowControl/>
              <w:jc w:val="center"/>
              <w:rPr>
                <w:sz w:val="10"/>
              </w:rPr>
            </w:pPr>
          </w:p>
          <w:p w:rsidR="00E47C16" w:rsidRPr="00B1307F" w:rsidRDefault="00E47C16" w:rsidP="00755E2A">
            <w:pPr>
              <w:widowControl/>
              <w:autoSpaceDE w:val="0"/>
              <w:autoSpaceDN w:val="0"/>
              <w:adjustRightInd w:val="0"/>
              <w:rPr>
                <w:sz w:val="24"/>
              </w:rPr>
            </w:pPr>
            <w:r w:rsidRPr="00B1307F">
              <w:rPr>
                <w:sz w:val="24"/>
              </w:rPr>
              <w:t xml:space="preserve">                 р.п. Мокшан</w:t>
            </w:r>
          </w:p>
        </w:tc>
      </w:tr>
    </w:tbl>
    <w:p w:rsidR="00E47C16" w:rsidRPr="00B1307F" w:rsidRDefault="00E47C16" w:rsidP="00E47C16">
      <w:pPr>
        <w:widowControl/>
        <w:rPr>
          <w:sz w:val="28"/>
        </w:rPr>
      </w:pPr>
    </w:p>
    <w:p w:rsidR="00E47C16" w:rsidRPr="00B1307F" w:rsidRDefault="00E47C16" w:rsidP="00E47C16">
      <w:pPr>
        <w:widowControl/>
        <w:rPr>
          <w:sz w:val="28"/>
        </w:rPr>
      </w:pPr>
    </w:p>
    <w:p w:rsidR="00E47C16" w:rsidRPr="00383CB7" w:rsidRDefault="00E47C16" w:rsidP="00E47C16">
      <w:pPr>
        <w:shd w:val="clear" w:color="auto" w:fill="FFFFFF"/>
        <w:spacing w:line="317" w:lineRule="exact"/>
        <w:jc w:val="center"/>
        <w:rPr>
          <w:b/>
          <w:bCs/>
          <w:sz w:val="24"/>
          <w:szCs w:val="24"/>
        </w:rPr>
      </w:pPr>
    </w:p>
    <w:p w:rsidR="00E47C16" w:rsidRPr="00383CB7" w:rsidRDefault="00E47C16" w:rsidP="00E47C16">
      <w:pPr>
        <w:jc w:val="center"/>
        <w:rPr>
          <w:b/>
          <w:sz w:val="24"/>
          <w:szCs w:val="24"/>
        </w:rPr>
      </w:pPr>
      <w:r w:rsidRPr="00383CB7">
        <w:rPr>
          <w:b/>
          <w:sz w:val="24"/>
          <w:szCs w:val="24"/>
        </w:rPr>
        <w:t>Об утверждении административного регламента по предоставлению муниципальной услуги «Заключение договора доверительного управления муниципальным недв</w:t>
      </w:r>
      <w:r w:rsidRPr="00383CB7">
        <w:rPr>
          <w:b/>
          <w:sz w:val="24"/>
          <w:szCs w:val="24"/>
        </w:rPr>
        <w:t>и</w:t>
      </w:r>
      <w:r w:rsidRPr="00383CB7">
        <w:rPr>
          <w:b/>
          <w:sz w:val="24"/>
          <w:szCs w:val="24"/>
        </w:rPr>
        <w:t>жимым имуществом»</w:t>
      </w:r>
    </w:p>
    <w:p w:rsidR="00E47C16" w:rsidRPr="00383CB7" w:rsidRDefault="00E47C16" w:rsidP="00E47C16">
      <w:pPr>
        <w:shd w:val="clear" w:color="auto" w:fill="FFFFFF"/>
        <w:suppressAutoHyphens/>
        <w:spacing w:before="110"/>
        <w:ind w:left="14" w:firstLine="754"/>
        <w:jc w:val="both"/>
        <w:rPr>
          <w:spacing w:val="-1"/>
          <w:sz w:val="24"/>
          <w:szCs w:val="24"/>
        </w:rPr>
      </w:pPr>
      <w:proofErr w:type="gramStart"/>
      <w:r w:rsidRPr="00383CB7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с (последующими изменениями)</w:t>
      </w:r>
      <w:r w:rsidRPr="00383CB7">
        <w:rPr>
          <w:spacing w:val="-1"/>
          <w:sz w:val="24"/>
          <w:szCs w:val="24"/>
        </w:rPr>
        <w:t xml:space="preserve">, руководствуясь Уставом </w:t>
      </w:r>
      <w:proofErr w:type="spellStart"/>
      <w:r w:rsidRPr="00383CB7">
        <w:rPr>
          <w:spacing w:val="-1"/>
          <w:sz w:val="24"/>
          <w:szCs w:val="24"/>
        </w:rPr>
        <w:t>Мокшанского</w:t>
      </w:r>
      <w:proofErr w:type="spellEnd"/>
      <w:r w:rsidRPr="00383CB7">
        <w:rPr>
          <w:spacing w:val="-1"/>
          <w:sz w:val="24"/>
          <w:szCs w:val="24"/>
        </w:rPr>
        <w:t xml:space="preserve"> района Пензенской области, постановлением администрации </w:t>
      </w:r>
      <w:proofErr w:type="spellStart"/>
      <w:r w:rsidRPr="00383CB7">
        <w:rPr>
          <w:spacing w:val="-1"/>
          <w:sz w:val="24"/>
          <w:szCs w:val="24"/>
        </w:rPr>
        <w:t>Мокшанского</w:t>
      </w:r>
      <w:proofErr w:type="spellEnd"/>
      <w:r w:rsidRPr="00383CB7">
        <w:rPr>
          <w:spacing w:val="-1"/>
          <w:sz w:val="24"/>
          <w:szCs w:val="24"/>
        </w:rPr>
        <w:t xml:space="preserve"> района Пензенской области от 20.02.2012 № 137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</w:t>
      </w:r>
      <w:proofErr w:type="spellStart"/>
      <w:r w:rsidRPr="00383CB7">
        <w:rPr>
          <w:spacing w:val="-1"/>
          <w:sz w:val="24"/>
          <w:szCs w:val="24"/>
        </w:rPr>
        <w:t>Мокшанского</w:t>
      </w:r>
      <w:proofErr w:type="spellEnd"/>
      <w:r w:rsidRPr="00383CB7">
        <w:rPr>
          <w:spacing w:val="-1"/>
          <w:sz w:val="24"/>
          <w:szCs w:val="24"/>
        </w:rPr>
        <w:t xml:space="preserve"> района Пензенской области»,</w:t>
      </w:r>
      <w:proofErr w:type="gramEnd"/>
    </w:p>
    <w:p w:rsidR="00E47C16" w:rsidRPr="00383CB7" w:rsidRDefault="00E47C16" w:rsidP="00E47C16">
      <w:pPr>
        <w:shd w:val="clear" w:color="auto" w:fill="FFFFFF"/>
        <w:suppressAutoHyphens/>
        <w:spacing w:before="110"/>
        <w:ind w:left="14" w:firstLine="754"/>
        <w:jc w:val="center"/>
        <w:rPr>
          <w:b/>
          <w:spacing w:val="-1"/>
          <w:sz w:val="24"/>
          <w:szCs w:val="24"/>
        </w:rPr>
      </w:pPr>
      <w:r w:rsidRPr="00383CB7">
        <w:rPr>
          <w:b/>
          <w:spacing w:val="-1"/>
          <w:sz w:val="24"/>
          <w:szCs w:val="24"/>
        </w:rPr>
        <w:t xml:space="preserve">администрация </w:t>
      </w:r>
      <w:proofErr w:type="spellStart"/>
      <w:r w:rsidRPr="00383CB7">
        <w:rPr>
          <w:b/>
          <w:spacing w:val="-1"/>
          <w:sz w:val="24"/>
          <w:szCs w:val="24"/>
        </w:rPr>
        <w:t>Мокшанского</w:t>
      </w:r>
      <w:proofErr w:type="spellEnd"/>
      <w:r w:rsidRPr="00383CB7">
        <w:rPr>
          <w:b/>
          <w:spacing w:val="-1"/>
          <w:sz w:val="24"/>
          <w:szCs w:val="24"/>
        </w:rPr>
        <w:t xml:space="preserve"> района постановляет:</w:t>
      </w:r>
    </w:p>
    <w:p w:rsidR="00E47C16" w:rsidRPr="00383CB7" w:rsidRDefault="00E47C16" w:rsidP="00E47C16">
      <w:pPr>
        <w:shd w:val="clear" w:color="auto" w:fill="FFFFFF"/>
        <w:suppressAutoHyphens/>
        <w:spacing w:before="110"/>
        <w:ind w:left="14" w:firstLine="754"/>
        <w:jc w:val="both"/>
        <w:rPr>
          <w:spacing w:val="2"/>
          <w:sz w:val="24"/>
          <w:szCs w:val="24"/>
        </w:rPr>
      </w:pPr>
      <w:r w:rsidRPr="00383CB7">
        <w:rPr>
          <w:sz w:val="24"/>
          <w:szCs w:val="24"/>
        </w:rPr>
        <w:t xml:space="preserve">1. </w:t>
      </w:r>
      <w:r w:rsidRPr="00383CB7">
        <w:rPr>
          <w:spacing w:val="-3"/>
          <w:sz w:val="24"/>
          <w:szCs w:val="24"/>
        </w:rPr>
        <w:t xml:space="preserve">Утвердить прилагаемый Административный регламент предоставления администрацией </w:t>
      </w:r>
      <w:proofErr w:type="spellStart"/>
      <w:r w:rsidRPr="00383CB7">
        <w:rPr>
          <w:spacing w:val="-3"/>
          <w:sz w:val="24"/>
          <w:szCs w:val="24"/>
        </w:rPr>
        <w:t>Мокшанского</w:t>
      </w:r>
      <w:proofErr w:type="spellEnd"/>
      <w:r w:rsidRPr="00383CB7">
        <w:rPr>
          <w:spacing w:val="-3"/>
          <w:sz w:val="24"/>
          <w:szCs w:val="24"/>
        </w:rPr>
        <w:t xml:space="preserve"> района Пензенской области муниципальной услуги «</w:t>
      </w:r>
      <w:r w:rsidRPr="00383CB7">
        <w:rPr>
          <w:sz w:val="24"/>
          <w:szCs w:val="24"/>
        </w:rPr>
        <w:t xml:space="preserve">Предоставление выписки из реестра муниципального имущества </w:t>
      </w:r>
      <w:proofErr w:type="spellStart"/>
      <w:r w:rsidRPr="00383CB7">
        <w:rPr>
          <w:sz w:val="24"/>
          <w:szCs w:val="24"/>
        </w:rPr>
        <w:t>Мокшанского</w:t>
      </w:r>
      <w:proofErr w:type="spellEnd"/>
      <w:r w:rsidRPr="00383CB7">
        <w:rPr>
          <w:sz w:val="24"/>
          <w:szCs w:val="24"/>
        </w:rPr>
        <w:t xml:space="preserve"> района Пензенской области</w:t>
      </w:r>
      <w:r w:rsidRPr="00383CB7">
        <w:rPr>
          <w:spacing w:val="-3"/>
          <w:sz w:val="24"/>
          <w:szCs w:val="24"/>
        </w:rPr>
        <w:t xml:space="preserve">». </w:t>
      </w:r>
    </w:p>
    <w:p w:rsidR="00E47C16" w:rsidRPr="00383CB7" w:rsidRDefault="00E47C16" w:rsidP="00E47C16">
      <w:pPr>
        <w:widowControl/>
        <w:ind w:firstLine="709"/>
        <w:jc w:val="both"/>
        <w:rPr>
          <w:sz w:val="24"/>
          <w:szCs w:val="24"/>
        </w:rPr>
      </w:pPr>
      <w:r w:rsidRPr="00383CB7">
        <w:rPr>
          <w:spacing w:val="2"/>
          <w:sz w:val="24"/>
          <w:szCs w:val="24"/>
        </w:rPr>
        <w:t xml:space="preserve">2. </w:t>
      </w:r>
      <w:r w:rsidRPr="00383CB7">
        <w:rPr>
          <w:bCs/>
          <w:sz w:val="24"/>
          <w:szCs w:val="24"/>
        </w:rPr>
        <w:t xml:space="preserve">Настоящее постановление опубликовать в информационном бюллетене «Ведомости органов местного самоуправления </w:t>
      </w:r>
      <w:proofErr w:type="spellStart"/>
      <w:r w:rsidRPr="00383CB7">
        <w:rPr>
          <w:bCs/>
          <w:sz w:val="24"/>
          <w:szCs w:val="24"/>
        </w:rPr>
        <w:t>Мокшанского</w:t>
      </w:r>
      <w:proofErr w:type="spellEnd"/>
      <w:r w:rsidRPr="00383CB7">
        <w:rPr>
          <w:bCs/>
          <w:sz w:val="24"/>
          <w:szCs w:val="24"/>
        </w:rPr>
        <w:t xml:space="preserve"> района Пензенской области» </w:t>
      </w:r>
      <w:r w:rsidRPr="00383CB7">
        <w:rPr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Pr="00383CB7">
        <w:rPr>
          <w:sz w:val="24"/>
          <w:szCs w:val="24"/>
        </w:rPr>
        <w:t>Мокшанского</w:t>
      </w:r>
      <w:proofErr w:type="spellEnd"/>
      <w:r w:rsidRPr="00383CB7">
        <w:rPr>
          <w:sz w:val="24"/>
          <w:szCs w:val="24"/>
        </w:rPr>
        <w:t xml:space="preserve"> района Пензенской области в информационно-коммуникационной сети «Интернет».</w:t>
      </w:r>
    </w:p>
    <w:p w:rsidR="00E47C16" w:rsidRPr="00383CB7" w:rsidRDefault="00E47C16" w:rsidP="00E47C16">
      <w:pPr>
        <w:widowControl/>
        <w:ind w:firstLine="709"/>
        <w:jc w:val="both"/>
        <w:rPr>
          <w:spacing w:val="5"/>
          <w:sz w:val="24"/>
          <w:szCs w:val="24"/>
        </w:rPr>
      </w:pPr>
      <w:r w:rsidRPr="00383CB7">
        <w:rPr>
          <w:sz w:val="24"/>
          <w:szCs w:val="24"/>
        </w:rPr>
        <w:t xml:space="preserve">3. </w:t>
      </w:r>
      <w:r w:rsidRPr="00383CB7">
        <w:rPr>
          <w:bCs/>
          <w:sz w:val="24"/>
          <w:szCs w:val="24"/>
        </w:rPr>
        <w:t>Настоящее постановление вступает в силу на следующий день после его опубликования</w:t>
      </w:r>
      <w:r w:rsidRPr="00383CB7">
        <w:rPr>
          <w:spacing w:val="5"/>
          <w:sz w:val="24"/>
          <w:szCs w:val="24"/>
        </w:rPr>
        <w:t>.</w:t>
      </w:r>
    </w:p>
    <w:p w:rsidR="00E47C16" w:rsidRPr="00383CB7" w:rsidRDefault="00E47C16" w:rsidP="00E47C16">
      <w:pPr>
        <w:widowControl/>
        <w:ind w:firstLine="709"/>
        <w:jc w:val="both"/>
        <w:rPr>
          <w:sz w:val="24"/>
          <w:szCs w:val="24"/>
        </w:rPr>
      </w:pPr>
      <w:r w:rsidRPr="00383CB7">
        <w:rPr>
          <w:spacing w:val="5"/>
          <w:sz w:val="24"/>
          <w:szCs w:val="24"/>
        </w:rPr>
        <w:t xml:space="preserve">4. </w:t>
      </w:r>
      <w:r w:rsidRPr="00383CB7">
        <w:rPr>
          <w:sz w:val="24"/>
          <w:szCs w:val="24"/>
        </w:rPr>
        <w:t>Признать утратившим силу:</w:t>
      </w:r>
    </w:p>
    <w:p w:rsidR="00E47C16" w:rsidRPr="00383CB7" w:rsidRDefault="00E47C16" w:rsidP="00E47C16">
      <w:pPr>
        <w:spacing w:before="100" w:beforeAutospacing="1" w:after="100" w:afterAutospacing="1"/>
        <w:ind w:firstLine="709"/>
        <w:jc w:val="both"/>
        <w:rPr>
          <w:spacing w:val="5"/>
          <w:sz w:val="24"/>
          <w:szCs w:val="24"/>
        </w:rPr>
      </w:pPr>
      <w:r w:rsidRPr="00383CB7">
        <w:rPr>
          <w:sz w:val="24"/>
          <w:szCs w:val="24"/>
        </w:rPr>
        <w:t xml:space="preserve">4.1. </w:t>
      </w:r>
      <w:r w:rsidRPr="00383CB7">
        <w:rPr>
          <w:spacing w:val="5"/>
          <w:sz w:val="24"/>
          <w:szCs w:val="24"/>
        </w:rPr>
        <w:t xml:space="preserve">п. 17 постановления </w:t>
      </w:r>
      <w:r w:rsidRPr="00383CB7">
        <w:rPr>
          <w:sz w:val="24"/>
          <w:szCs w:val="24"/>
        </w:rPr>
        <w:t xml:space="preserve">администрации </w:t>
      </w:r>
      <w:proofErr w:type="spellStart"/>
      <w:r w:rsidRPr="00383CB7">
        <w:rPr>
          <w:sz w:val="24"/>
          <w:szCs w:val="24"/>
        </w:rPr>
        <w:t>Мокшанского</w:t>
      </w:r>
      <w:proofErr w:type="spellEnd"/>
      <w:r w:rsidRPr="00383CB7">
        <w:rPr>
          <w:sz w:val="24"/>
          <w:szCs w:val="24"/>
        </w:rPr>
        <w:t xml:space="preserve"> района </w:t>
      </w:r>
      <w:r w:rsidRPr="00383CB7">
        <w:rPr>
          <w:rFonts w:cs="Arial"/>
          <w:bCs/>
          <w:kern w:val="28"/>
          <w:sz w:val="24"/>
          <w:szCs w:val="24"/>
        </w:rPr>
        <w:t xml:space="preserve">от 14.11.2013 № 1375 «О внесении изменений в некоторые Регламенты администрации </w:t>
      </w:r>
      <w:proofErr w:type="spellStart"/>
      <w:r w:rsidRPr="00383CB7">
        <w:rPr>
          <w:rFonts w:cs="Arial"/>
          <w:bCs/>
          <w:kern w:val="28"/>
          <w:sz w:val="24"/>
          <w:szCs w:val="24"/>
        </w:rPr>
        <w:t>Мокшанского</w:t>
      </w:r>
      <w:proofErr w:type="spellEnd"/>
      <w:r w:rsidRPr="00383CB7">
        <w:rPr>
          <w:rFonts w:cs="Arial"/>
          <w:bCs/>
          <w:kern w:val="28"/>
          <w:sz w:val="24"/>
          <w:szCs w:val="24"/>
        </w:rPr>
        <w:t xml:space="preserve"> района Пензенской области»,</w:t>
      </w:r>
    </w:p>
    <w:p w:rsidR="00E47C16" w:rsidRPr="00383CB7" w:rsidRDefault="00E47C16" w:rsidP="00E47C16">
      <w:pPr>
        <w:widowControl/>
        <w:ind w:firstLine="709"/>
        <w:jc w:val="both"/>
        <w:rPr>
          <w:bCs/>
          <w:sz w:val="24"/>
          <w:szCs w:val="24"/>
        </w:rPr>
      </w:pPr>
      <w:r w:rsidRPr="00383CB7">
        <w:rPr>
          <w:sz w:val="24"/>
          <w:szCs w:val="24"/>
        </w:rPr>
        <w:t xml:space="preserve">4.2. постановление администрации </w:t>
      </w:r>
      <w:proofErr w:type="spellStart"/>
      <w:r w:rsidRPr="00383CB7">
        <w:rPr>
          <w:sz w:val="24"/>
          <w:szCs w:val="24"/>
        </w:rPr>
        <w:t>Мокшанского</w:t>
      </w:r>
      <w:proofErr w:type="spellEnd"/>
      <w:r w:rsidRPr="00383CB7">
        <w:rPr>
          <w:sz w:val="24"/>
          <w:szCs w:val="24"/>
        </w:rPr>
        <w:t xml:space="preserve"> района от 31.10.2012 № 1239 «</w:t>
      </w:r>
      <w:r w:rsidRPr="00383CB7">
        <w:rPr>
          <w:bCs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383CB7">
        <w:rPr>
          <w:sz w:val="24"/>
          <w:szCs w:val="24"/>
        </w:rPr>
        <w:t>«Предоставление муниципального недвижимого имущества в безвозмездное пользование</w:t>
      </w:r>
      <w:r w:rsidRPr="00383CB7">
        <w:rPr>
          <w:bCs/>
          <w:sz w:val="24"/>
          <w:szCs w:val="24"/>
        </w:rPr>
        <w:t>»,</w:t>
      </w:r>
    </w:p>
    <w:p w:rsidR="00E47C16" w:rsidRPr="00383CB7" w:rsidRDefault="00E47C16" w:rsidP="00E47C16">
      <w:pPr>
        <w:widowControl/>
        <w:ind w:firstLine="709"/>
        <w:jc w:val="both"/>
        <w:rPr>
          <w:bCs/>
          <w:sz w:val="24"/>
          <w:szCs w:val="24"/>
        </w:rPr>
      </w:pPr>
      <w:r w:rsidRPr="00383CB7">
        <w:rPr>
          <w:spacing w:val="5"/>
          <w:sz w:val="24"/>
          <w:szCs w:val="24"/>
        </w:rPr>
        <w:t xml:space="preserve">4.3. </w:t>
      </w:r>
      <w:r w:rsidRPr="00383CB7">
        <w:rPr>
          <w:sz w:val="24"/>
          <w:szCs w:val="24"/>
        </w:rPr>
        <w:t xml:space="preserve">постановление администрации </w:t>
      </w:r>
      <w:proofErr w:type="spellStart"/>
      <w:r w:rsidRPr="00383CB7">
        <w:rPr>
          <w:sz w:val="24"/>
          <w:szCs w:val="24"/>
        </w:rPr>
        <w:t>Мокшанского</w:t>
      </w:r>
      <w:proofErr w:type="spellEnd"/>
      <w:r w:rsidRPr="00383CB7">
        <w:rPr>
          <w:sz w:val="24"/>
          <w:szCs w:val="24"/>
        </w:rPr>
        <w:t xml:space="preserve"> района от 17.09.2014 № 1151 «О внесении изменений в административный регламент по предоставлению муниципальной услуги «Заключение договора доверительного управления муниципальным недвижимым имуществом» утвержденный постановлением администрации </w:t>
      </w:r>
      <w:proofErr w:type="spellStart"/>
      <w:r w:rsidRPr="00383CB7">
        <w:rPr>
          <w:sz w:val="24"/>
          <w:szCs w:val="24"/>
        </w:rPr>
        <w:t>Мокшанского</w:t>
      </w:r>
      <w:proofErr w:type="spellEnd"/>
      <w:r w:rsidRPr="00383CB7">
        <w:rPr>
          <w:sz w:val="24"/>
          <w:szCs w:val="24"/>
        </w:rPr>
        <w:t xml:space="preserve"> района от 31.10.2012 №1239</w:t>
      </w:r>
      <w:r w:rsidRPr="00383CB7">
        <w:rPr>
          <w:bCs/>
          <w:sz w:val="24"/>
          <w:szCs w:val="24"/>
        </w:rPr>
        <w:t>».</w:t>
      </w:r>
    </w:p>
    <w:tbl>
      <w:tblPr>
        <w:tblpPr w:leftFromText="180" w:rightFromText="180" w:vertAnchor="text" w:horzAnchor="margin" w:tblpY="744"/>
        <w:tblW w:w="0" w:type="auto"/>
        <w:tblLook w:val="04A0"/>
      </w:tblPr>
      <w:tblGrid>
        <w:gridCol w:w="3189"/>
        <w:gridCol w:w="3191"/>
        <w:gridCol w:w="3191"/>
      </w:tblGrid>
      <w:tr w:rsidR="00E47C16" w:rsidRPr="00070727" w:rsidTr="00755E2A">
        <w:tc>
          <w:tcPr>
            <w:tcW w:w="3284" w:type="dxa"/>
            <w:hideMark/>
          </w:tcPr>
          <w:p w:rsidR="00E47C16" w:rsidRPr="00070727" w:rsidRDefault="00E47C16" w:rsidP="00755E2A">
            <w:pPr>
              <w:tabs>
                <w:tab w:val="left" w:pos="989"/>
              </w:tabs>
              <w:suppressAutoHyphens/>
              <w:jc w:val="both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E47C16" w:rsidRPr="00070727" w:rsidRDefault="00E47C16" w:rsidP="00755E2A">
            <w:pPr>
              <w:tabs>
                <w:tab w:val="left" w:pos="989"/>
              </w:tabs>
              <w:suppressAutoHyphens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285" w:type="dxa"/>
          </w:tcPr>
          <w:p w:rsidR="00E47C16" w:rsidRPr="00070727" w:rsidRDefault="00E47C16" w:rsidP="00755E2A">
            <w:pPr>
              <w:tabs>
                <w:tab w:val="left" w:pos="989"/>
              </w:tabs>
              <w:suppressAutoHyphens/>
              <w:jc w:val="both"/>
              <w:rPr>
                <w:b/>
                <w:spacing w:val="-1"/>
                <w:sz w:val="24"/>
                <w:szCs w:val="24"/>
              </w:rPr>
            </w:pPr>
          </w:p>
        </w:tc>
      </w:tr>
    </w:tbl>
    <w:p w:rsidR="00E47C16" w:rsidRPr="00E47C16" w:rsidRDefault="00E47C16" w:rsidP="00E47C16">
      <w:pPr>
        <w:shd w:val="clear" w:color="auto" w:fill="FFFFFF"/>
        <w:tabs>
          <w:tab w:val="left" w:pos="989"/>
        </w:tabs>
        <w:suppressAutoHyphens/>
        <w:ind w:firstLine="696"/>
        <w:jc w:val="both"/>
        <w:rPr>
          <w:bCs/>
          <w:sz w:val="24"/>
          <w:szCs w:val="24"/>
        </w:rPr>
      </w:pPr>
      <w:r w:rsidRPr="00383CB7">
        <w:rPr>
          <w:spacing w:val="5"/>
          <w:sz w:val="24"/>
          <w:szCs w:val="24"/>
        </w:rPr>
        <w:t xml:space="preserve">5. </w:t>
      </w:r>
      <w:proofErr w:type="gramStart"/>
      <w:r w:rsidRPr="00383CB7">
        <w:rPr>
          <w:bCs/>
          <w:sz w:val="24"/>
          <w:szCs w:val="24"/>
        </w:rPr>
        <w:t>Контроль за</w:t>
      </w:r>
      <w:proofErr w:type="gramEnd"/>
      <w:r w:rsidRPr="00383CB7">
        <w:rPr>
          <w:bCs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83CB7">
        <w:rPr>
          <w:bCs/>
          <w:sz w:val="24"/>
          <w:szCs w:val="24"/>
        </w:rPr>
        <w:t>Мокшанского</w:t>
      </w:r>
      <w:proofErr w:type="spellEnd"/>
      <w:r w:rsidRPr="00383CB7">
        <w:rPr>
          <w:bCs/>
          <w:sz w:val="24"/>
          <w:szCs w:val="24"/>
        </w:rPr>
        <w:t xml:space="preserve"> района Н.В. </w:t>
      </w:r>
      <w:proofErr w:type="spellStart"/>
      <w:r w:rsidRPr="00383CB7">
        <w:rPr>
          <w:bCs/>
          <w:sz w:val="24"/>
          <w:szCs w:val="24"/>
        </w:rPr>
        <w:t>Вьюнову</w:t>
      </w:r>
      <w:proofErr w:type="spellEnd"/>
      <w:r w:rsidRPr="00383CB7">
        <w:rPr>
          <w:bCs/>
          <w:sz w:val="24"/>
          <w:szCs w:val="24"/>
        </w:rPr>
        <w:t>.</w:t>
      </w:r>
    </w:p>
    <w:p w:rsidR="00290C35" w:rsidRDefault="00290C35"/>
    <w:sectPr w:rsidR="00290C35" w:rsidSect="0029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C16"/>
    <w:rsid w:val="00006854"/>
    <w:rsid w:val="00290C35"/>
    <w:rsid w:val="00E4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7C16"/>
    <w:pPr>
      <w:keepNext/>
      <w:widowControl/>
      <w:jc w:val="center"/>
      <w:outlineLvl w:val="2"/>
    </w:pPr>
    <w:rPr>
      <w:b/>
      <w:sz w:val="4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7C16"/>
    <w:rPr>
      <w:rFonts w:ascii="Times New Roman" w:eastAsia="Times New Roman" w:hAnsi="Times New Roman" w:cs="Times New Roman"/>
      <w:b/>
      <w:sz w:val="4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Company>MultiDVD Team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2016-07-20T10:58:00Z</dcterms:created>
  <dcterms:modified xsi:type="dcterms:W3CDTF">2016-07-20T10:58:00Z</dcterms:modified>
</cp:coreProperties>
</file>